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A8" w:rsidRDefault="006201A8" w:rsidP="00D64C12">
      <w:pPr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6B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E85A1F" wp14:editId="17D626F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16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290" y="20791"/>
                <wp:lineTo x="212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6B2">
        <w:rPr>
          <w:rFonts w:ascii="Times New Roman" w:hAnsi="Times New Roman" w:cs="Times New Roman"/>
          <w:b/>
          <w:sz w:val="28"/>
          <w:szCs w:val="28"/>
        </w:rPr>
        <w:t xml:space="preserve">Анкета ДИЛЕРА </w:t>
      </w:r>
    </w:p>
    <w:p w:rsidR="00574727" w:rsidRPr="00574727" w:rsidRDefault="00574727" w:rsidP="00D64C12">
      <w:pPr>
        <w:ind w:right="-28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завода тротуарной плитки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Stellard</w:t>
      </w:r>
    </w:p>
    <w:p w:rsidR="006201A8" w:rsidRDefault="006201A8" w:rsidP="00D64C1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46B2" w:rsidRPr="00CD46B2" w:rsidRDefault="00CD46B2" w:rsidP="00D64C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D46B2">
        <w:rPr>
          <w:rFonts w:ascii="Times New Roman" w:hAnsi="Times New Roman" w:cs="Times New Roman"/>
          <w:b/>
          <w:sz w:val="24"/>
          <w:szCs w:val="24"/>
        </w:rPr>
        <w:t xml:space="preserve">ПКП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D46B2">
        <w:rPr>
          <w:rFonts w:ascii="Times New Roman" w:hAnsi="Times New Roman" w:cs="Times New Roman"/>
          <w:b/>
          <w:sz w:val="24"/>
          <w:szCs w:val="24"/>
        </w:rPr>
        <w:t>Промстройдеталь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D46B2">
        <w:rPr>
          <w:rFonts w:ascii="Times New Roman" w:hAnsi="Times New Roman" w:cs="Times New Roman"/>
          <w:sz w:val="24"/>
          <w:szCs w:val="24"/>
        </w:rPr>
        <w:t xml:space="preserve"> крупный завод-производитель железобетонных изделий </w:t>
      </w:r>
      <w:r w:rsidR="00574727">
        <w:rPr>
          <w:rFonts w:ascii="Times New Roman" w:hAnsi="Times New Roman" w:cs="Times New Roman"/>
          <w:sz w:val="24"/>
          <w:szCs w:val="24"/>
        </w:rPr>
        <w:t xml:space="preserve">и тротуарной плитки </w:t>
      </w:r>
      <w:r w:rsidR="00574727">
        <w:rPr>
          <w:rFonts w:ascii="Times New Roman" w:hAnsi="Times New Roman" w:cs="Times New Roman"/>
          <w:sz w:val="24"/>
          <w:szCs w:val="24"/>
          <w:lang w:val="en-US"/>
        </w:rPr>
        <w:t>Stellard</w:t>
      </w:r>
      <w:r w:rsidR="00574727">
        <w:rPr>
          <w:rFonts w:ascii="Times New Roman" w:hAnsi="Times New Roman" w:cs="Times New Roman"/>
          <w:sz w:val="24"/>
          <w:szCs w:val="24"/>
        </w:rPr>
        <w:t>,</w:t>
      </w:r>
      <w:r w:rsidR="00574727" w:rsidRPr="00574727">
        <w:rPr>
          <w:rFonts w:ascii="Times New Roman" w:hAnsi="Times New Roman" w:cs="Times New Roman"/>
          <w:sz w:val="24"/>
          <w:szCs w:val="24"/>
        </w:rPr>
        <w:t xml:space="preserve"> </w:t>
      </w:r>
      <w:r w:rsidRPr="00CD46B2">
        <w:rPr>
          <w:rFonts w:ascii="Times New Roman" w:hAnsi="Times New Roman" w:cs="Times New Roman"/>
          <w:sz w:val="24"/>
          <w:szCs w:val="24"/>
        </w:rPr>
        <w:t>расположенный в г. Тула, в 160 км от Москвы.</w:t>
      </w:r>
    </w:p>
    <w:p w:rsidR="00CD46B2" w:rsidRPr="00CD46B2" w:rsidRDefault="00CD46B2" w:rsidP="00D64C1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sz w:val="24"/>
          <w:szCs w:val="24"/>
        </w:rPr>
        <w:t xml:space="preserve">Мы производим следующие </w:t>
      </w:r>
      <w:r w:rsidRPr="00CD46B2">
        <w:rPr>
          <w:rFonts w:ascii="Times New Roman" w:hAnsi="Times New Roman" w:cs="Times New Roman"/>
          <w:b/>
          <w:sz w:val="24"/>
          <w:szCs w:val="24"/>
        </w:rPr>
        <w:t>виды продукции</w:t>
      </w:r>
      <w:r w:rsidRPr="00CD46B2">
        <w:rPr>
          <w:rFonts w:ascii="Times New Roman" w:hAnsi="Times New Roman" w:cs="Times New Roman"/>
          <w:sz w:val="24"/>
          <w:szCs w:val="24"/>
        </w:rPr>
        <w:t>:</w:t>
      </w:r>
    </w:p>
    <w:p w:rsidR="00CD46B2" w:rsidRPr="00CD46B2" w:rsidRDefault="00CD46B2" w:rsidP="00D64C1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элементы ландша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ф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тного дизайна</w:t>
        </w:r>
      </w:hyperlink>
      <w:r w:rsidRPr="00CD4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6B2">
        <w:rPr>
          <w:rFonts w:ascii="Times New Roman" w:hAnsi="Times New Roman" w:cs="Times New Roman"/>
          <w:sz w:val="24"/>
          <w:szCs w:val="24"/>
        </w:rPr>
        <w:t>вибропресованная</w:t>
      </w:r>
      <w:proofErr w:type="spellEnd"/>
      <w:r w:rsidRPr="00CD46B2">
        <w:rPr>
          <w:rFonts w:ascii="Times New Roman" w:hAnsi="Times New Roman" w:cs="Times New Roman"/>
          <w:sz w:val="24"/>
          <w:szCs w:val="24"/>
        </w:rPr>
        <w:t xml:space="preserve"> тротуарная плитка, бордюрный камень, водоотводные лотки);</w:t>
      </w:r>
    </w:p>
    <w:p w:rsidR="00CD46B2" w:rsidRPr="00CD46B2" w:rsidRDefault="00CD46B2" w:rsidP="00D64C1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товарные б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е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тон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ы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 xml:space="preserve"> и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растворы</w:t>
        </w:r>
      </w:hyperlink>
      <w:r w:rsidRPr="00CD46B2">
        <w:rPr>
          <w:rFonts w:ascii="Times New Roman" w:hAnsi="Times New Roman" w:cs="Times New Roman"/>
          <w:sz w:val="24"/>
          <w:szCs w:val="24"/>
        </w:rPr>
        <w:t>;</w:t>
      </w:r>
    </w:p>
    <w:p w:rsidR="00CD46B2" w:rsidRPr="00CD46B2" w:rsidRDefault="00CD46B2" w:rsidP="00D64C1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плиты перекр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ы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тия ПБ</w:t>
        </w:r>
      </w:hyperlink>
      <w:r w:rsidRPr="00CD46B2">
        <w:rPr>
          <w:rFonts w:ascii="Times New Roman" w:hAnsi="Times New Roman" w:cs="Times New Roman"/>
          <w:sz w:val="24"/>
          <w:szCs w:val="24"/>
        </w:rPr>
        <w:t>;</w:t>
      </w:r>
    </w:p>
    <w:p w:rsidR="00CD46B2" w:rsidRPr="00CD46B2" w:rsidRDefault="00CD46B2" w:rsidP="00D64C1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железоб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е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 xml:space="preserve">тонные 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и</w:t>
        </w:r>
        <w:r w:rsidRPr="00DF2CDD">
          <w:rPr>
            <w:rStyle w:val="a6"/>
            <w:rFonts w:ascii="Times New Roman" w:hAnsi="Times New Roman" w:cs="Times New Roman"/>
            <w:i/>
            <w:sz w:val="24"/>
            <w:szCs w:val="24"/>
          </w:rPr>
          <w:t>зделия</w:t>
        </w:r>
      </w:hyperlink>
      <w:r w:rsidRPr="00CD46B2">
        <w:rPr>
          <w:rFonts w:ascii="Times New Roman" w:hAnsi="Times New Roman" w:cs="Times New Roman"/>
          <w:sz w:val="24"/>
          <w:szCs w:val="24"/>
        </w:rPr>
        <w:t xml:space="preserve"> (дорожные плиты, перемычки, фундаментные блоки, колодезные кольца</w:t>
      </w:r>
      <w:r>
        <w:rPr>
          <w:rFonts w:ascii="Times New Roman" w:hAnsi="Times New Roman" w:cs="Times New Roman"/>
          <w:sz w:val="24"/>
          <w:szCs w:val="24"/>
        </w:rPr>
        <w:t>, сваи</w:t>
      </w:r>
      <w:r w:rsidRPr="00CD46B2">
        <w:rPr>
          <w:rFonts w:ascii="Times New Roman" w:hAnsi="Times New Roman" w:cs="Times New Roman"/>
          <w:sz w:val="24"/>
          <w:szCs w:val="24"/>
        </w:rPr>
        <w:t>);</w:t>
      </w:r>
    </w:p>
    <w:p w:rsidR="00CD46B2" w:rsidRDefault="00CD46B2" w:rsidP="00D64C1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D46B2">
        <w:rPr>
          <w:rFonts w:ascii="Times New Roman" w:hAnsi="Times New Roman" w:cs="Times New Roman"/>
          <w:sz w:val="24"/>
          <w:szCs w:val="24"/>
        </w:rPr>
        <w:t>- нестандартные ЖБИ.</w:t>
      </w:r>
    </w:p>
    <w:p w:rsidR="00CD46B2" w:rsidRDefault="00CD46B2" w:rsidP="00D64C1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6201A8" w:rsidRDefault="006201A8" w:rsidP="00D64C12">
      <w:pPr>
        <w:ind w:right="-284"/>
        <w:jc w:val="center"/>
      </w:pPr>
      <w:r w:rsidRPr="005E7A25">
        <w:rPr>
          <w:rFonts w:ascii="Times New Roman" w:hAnsi="Times New Roman" w:cs="Times New Roman"/>
          <w:sz w:val="24"/>
          <w:szCs w:val="24"/>
        </w:rPr>
        <w:t>Мы рады сотрудничеству с Вами и стремимся к тому, чтобы наши отношения с партнерами были приятными и взаимовыгодными. Если Вы хотите стать нашим дилером, пожалуйста, заполните «Анкету Дилера».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год основания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(регион) нахождения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Отрасль, сфера деятельности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320C77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название должности руководителя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офиса, торгово-выставочных и складских помещений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 сотрудников (кол-во менеджеров по продажам, технических специалистов)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охват (регионы деятельности для продаж)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дилером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либо производителей? (перечислить каких)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продуктами торгует организация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закупок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каналы для продвижения продукции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какого источника Вы узнали о нашей компании?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ли анализ рыночной ситуации в Вашем регионе. В каком виде?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8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считаете </w:t>
            </w:r>
            <w:r w:rsidRPr="0062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востребованной нашу продукцию?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из видов нашей продукции является для Вас наиболее приоритетным? Почему? (Прокомментируйте)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8">
              <w:rPr>
                <w:rFonts w:ascii="Times New Roman" w:hAnsi="Times New Roman" w:cs="Times New Roman"/>
                <w:sz w:val="24"/>
                <w:szCs w:val="24"/>
              </w:rPr>
              <w:t>Как Вы оцениваете конкурентоспособность нашей продукции?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(ФИО, должность)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E15FAC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9747" w:type="dxa"/>
            <w:gridSpan w:val="2"/>
          </w:tcPr>
          <w:p w:rsidR="006201A8" w:rsidRPr="004974ED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E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Pr="006F23C9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A8" w:rsidTr="00D64C12">
        <w:tc>
          <w:tcPr>
            <w:tcW w:w="3794" w:type="dxa"/>
          </w:tcPr>
          <w:p w:rsidR="006201A8" w:rsidRDefault="006201A8" w:rsidP="00D64C1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получателя</w:t>
            </w:r>
          </w:p>
        </w:tc>
        <w:tc>
          <w:tcPr>
            <w:tcW w:w="5953" w:type="dxa"/>
          </w:tcPr>
          <w:p w:rsidR="006201A8" w:rsidRDefault="006201A8" w:rsidP="00D64C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1A8" w:rsidRDefault="006201A8" w:rsidP="00D64C1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1A8" w:rsidRDefault="006201A8" w:rsidP="00D64C1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анкетой необходимо представить фотографии офиса (торговой точки) снаружи и внутри.</w:t>
      </w:r>
    </w:p>
    <w:p w:rsidR="006201A8" w:rsidRDefault="006201A8" w:rsidP="00D64C1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201A8" w:rsidRPr="006F23C9" w:rsidRDefault="006201A8" w:rsidP="00D64C1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и фотографии отправляются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23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23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stellard</w:t>
      </w:r>
      <w:proofErr w:type="spellEnd"/>
      <w:r w:rsidRPr="006F23C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F23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01A8" w:rsidRDefault="00B3003B" w:rsidP="00D64C12">
      <w:pPr>
        <w:ind w:right="-284"/>
      </w:pPr>
      <w:r w:rsidRPr="00D64C12">
        <w:rPr>
          <w:rFonts w:ascii="Arial" w:hAnsi="Arial" w:cs="Arial"/>
          <w:b/>
          <w:noProof/>
          <w:color w:val="4040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9594C" wp14:editId="6B93936C">
                <wp:simplePos x="0" y="0"/>
                <wp:positionH relativeFrom="column">
                  <wp:posOffset>-51435</wp:posOffset>
                </wp:positionH>
                <wp:positionV relativeFrom="paragraph">
                  <wp:posOffset>6350</wp:posOffset>
                </wp:positionV>
                <wp:extent cx="6223635" cy="311785"/>
                <wp:effectExtent l="0" t="0" r="571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311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C12" w:rsidRPr="00B816C4" w:rsidRDefault="00D64C12" w:rsidP="00D64C12">
                            <w:pPr>
                              <w:ind w:left="142" w:right="-144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B816C4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  <w:szCs w:val="28"/>
                              </w:rPr>
                              <w:t>Преимущества</w:t>
                            </w:r>
                            <w:r w:rsidRPr="00B816C4">
                              <w:rPr>
                                <w:rFonts w:ascii="Arial Rounded MT Bold" w:hAnsi="Arial Rounded MT Bold"/>
                                <w:b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6C4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  <w:szCs w:val="28"/>
                              </w:rPr>
                              <w:t>работы</w:t>
                            </w:r>
                            <w:r w:rsidRPr="00B816C4">
                              <w:rPr>
                                <w:rFonts w:ascii="Arial Rounded MT Bold" w:hAnsi="Arial Rounded MT Bold"/>
                                <w:b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6C4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  <w:szCs w:val="28"/>
                              </w:rPr>
                              <w:t>с</w:t>
                            </w:r>
                            <w:r w:rsidRPr="00B816C4">
                              <w:rPr>
                                <w:rFonts w:ascii="Arial Rounded MT Bold" w:hAnsi="Arial Rounded MT Bold"/>
                                <w:b/>
                                <w:color w:val="4040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6C4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  <w:szCs w:val="28"/>
                              </w:rPr>
                              <w:t xml:space="preserve">заводом тротуарной плитки </w:t>
                            </w:r>
                            <w:r w:rsidRPr="00B816C4">
                              <w:rPr>
                                <w:rFonts w:ascii="Arial" w:hAnsi="Arial" w:cs="Arial"/>
                                <w:b/>
                                <w:color w:val="404040"/>
                                <w:sz w:val="28"/>
                                <w:szCs w:val="28"/>
                                <w:lang w:val="en-US"/>
                              </w:rPr>
                              <w:t>Stellard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4.05pt;margin-top:.5pt;width:490.0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" fillcolor="#ffc000" stroked="f">
                <v:textbox>
                  <w:txbxContent>
                    <w:p w:rsidR="00D64C12" w:rsidRPr="00B816C4" w:rsidRDefault="00D64C12" w:rsidP="00D64C12">
                      <w:pPr>
                        <w:ind w:left="142" w:right="-144"/>
                        <w:jc w:val="center"/>
                        <w:rPr>
                          <w:rFonts w:ascii="Arial Rounded MT Bold" w:hAnsi="Arial Rounded MT Bold"/>
                          <w:b/>
                          <w:color w:val="404040"/>
                          <w:sz w:val="28"/>
                          <w:szCs w:val="28"/>
                        </w:rPr>
                      </w:pPr>
                      <w:r w:rsidRPr="00B816C4">
                        <w:rPr>
                          <w:rFonts w:ascii="Arial" w:hAnsi="Arial" w:cs="Arial"/>
                          <w:b/>
                          <w:color w:val="404040"/>
                          <w:sz w:val="28"/>
                          <w:szCs w:val="28"/>
                        </w:rPr>
                        <w:t>Преимущества</w:t>
                      </w:r>
                      <w:r w:rsidRPr="00B816C4">
                        <w:rPr>
                          <w:rFonts w:ascii="Arial Rounded MT Bold" w:hAnsi="Arial Rounded MT Bold"/>
                          <w:b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Pr="00B816C4">
                        <w:rPr>
                          <w:rFonts w:ascii="Arial" w:hAnsi="Arial" w:cs="Arial"/>
                          <w:b/>
                          <w:color w:val="404040"/>
                          <w:sz w:val="28"/>
                          <w:szCs w:val="28"/>
                        </w:rPr>
                        <w:t>работы</w:t>
                      </w:r>
                      <w:r w:rsidRPr="00B816C4">
                        <w:rPr>
                          <w:rFonts w:ascii="Arial Rounded MT Bold" w:hAnsi="Arial Rounded MT Bold"/>
                          <w:b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Pr="00B816C4">
                        <w:rPr>
                          <w:rFonts w:ascii="Arial" w:hAnsi="Arial" w:cs="Arial"/>
                          <w:b/>
                          <w:color w:val="404040"/>
                          <w:sz w:val="28"/>
                          <w:szCs w:val="28"/>
                        </w:rPr>
                        <w:t>с</w:t>
                      </w:r>
                      <w:r w:rsidRPr="00B816C4">
                        <w:rPr>
                          <w:rFonts w:ascii="Arial Rounded MT Bold" w:hAnsi="Arial Rounded MT Bold"/>
                          <w:b/>
                          <w:color w:val="404040"/>
                          <w:sz w:val="28"/>
                          <w:szCs w:val="28"/>
                        </w:rPr>
                        <w:t xml:space="preserve"> </w:t>
                      </w:r>
                      <w:r w:rsidRPr="00B816C4">
                        <w:rPr>
                          <w:rFonts w:ascii="Arial" w:hAnsi="Arial" w:cs="Arial"/>
                          <w:b/>
                          <w:color w:val="404040"/>
                          <w:sz w:val="28"/>
                          <w:szCs w:val="28"/>
                        </w:rPr>
                        <w:t xml:space="preserve">заводом тротуарной плитки </w:t>
                      </w:r>
                      <w:r w:rsidRPr="00B816C4">
                        <w:rPr>
                          <w:rFonts w:ascii="Arial" w:hAnsi="Arial" w:cs="Arial"/>
                          <w:b/>
                          <w:color w:val="404040"/>
                          <w:sz w:val="28"/>
                          <w:szCs w:val="28"/>
                          <w:lang w:val="en-US"/>
                        </w:rPr>
                        <w:t>Stellard</w:t>
                      </w:r>
                    </w:p>
                  </w:txbxContent>
                </v:textbox>
              </v:shape>
            </w:pict>
          </mc:Fallback>
        </mc:AlternateContent>
      </w:r>
    </w:p>
    <w:p w:rsidR="00D64C12" w:rsidRDefault="00D64C12" w:rsidP="00B3003B">
      <w:pPr>
        <w:ind w:left="-142" w:right="-284" w:firstLine="58"/>
      </w:pPr>
      <w:r>
        <w:rPr>
          <w:rFonts w:ascii="Arial" w:hAnsi="Arial" w:cs="Arial"/>
          <w:b/>
          <w:noProof/>
          <w:color w:val="E36C0A"/>
          <w:sz w:val="20"/>
          <w:szCs w:val="20"/>
          <w:lang w:eastAsia="ru-RU"/>
        </w:rPr>
        <w:drawing>
          <wp:inline distT="0" distB="0" distL="0" distR="0">
            <wp:extent cx="6211327" cy="3032760"/>
            <wp:effectExtent l="0" t="0" r="0" b="0"/>
            <wp:docPr id="5" name="Рисунок 5">
              <a:hlinkClick xmlns:a="http://schemas.openxmlformats.org/drawingml/2006/main" r:id="rId7" tooltip="Завод тротуарной плитки Stellard - перейти на официальный сайт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83" cy="30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8"/>
    <w:rsid w:val="00574727"/>
    <w:rsid w:val="006201A8"/>
    <w:rsid w:val="008123A9"/>
    <w:rsid w:val="00A22C85"/>
    <w:rsid w:val="00A24DF1"/>
    <w:rsid w:val="00A62712"/>
    <w:rsid w:val="00B3003B"/>
    <w:rsid w:val="00CD46B2"/>
    <w:rsid w:val="00D64C12"/>
    <w:rsid w:val="00DF2CDD"/>
    <w:rsid w:val="00E8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2CD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747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2CD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74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stroydetal.ru/beton-i-rastvor/catalog-bet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tellar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promstroydetal.ru/gbi/catalog-g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mstroydetal.ru/gbi/plity-perekrytiia/catalog-pl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7419-25A4-48EA-BBBE-C78E0CAD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ПСД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Гаршин</dc:creator>
  <cp:keywords/>
  <cp:lastModifiedBy>Гаршин </cp:lastModifiedBy>
  <cp:revision>4</cp:revision>
  <dcterms:created xsi:type="dcterms:W3CDTF">2015-09-29T04:22:00Z</dcterms:created>
  <dcterms:modified xsi:type="dcterms:W3CDTF">2018-06-14T10:20:00Z</dcterms:modified>
</cp:coreProperties>
</file>